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B320E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38CC15F5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8732DCD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45B0C420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2960D160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024D09E0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0807A1D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3BD99D07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5A429927" w14:textId="77777777" w:rsidR="00CF7FE4" w:rsidRPr="00CF7FE4" w:rsidRDefault="00CF7FE4" w:rsidP="00CF7FE4">
      <w:pPr>
        <w:spacing w:after="0" w:line="480" w:lineRule="auto"/>
        <w:rPr>
          <w:rFonts w:cs="Calibri"/>
          <w:b/>
          <w:sz w:val="21"/>
          <w:szCs w:val="21"/>
        </w:rPr>
      </w:pPr>
      <w:r w:rsidRPr="00CF7FE4">
        <w:rPr>
          <w:rFonts w:cs="Calibri"/>
          <w:b/>
          <w:sz w:val="21"/>
          <w:szCs w:val="21"/>
        </w:rPr>
        <w:t>Podmiot udostępniający zasoby:</w:t>
      </w:r>
    </w:p>
    <w:p w14:paraId="49E8EA93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77BE09F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14:paraId="3664F7B9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  <w:bookmarkStart w:id="0" w:name="_GoBack"/>
      <w:bookmarkEnd w:id="0"/>
    </w:p>
    <w:p w14:paraId="5A804461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5CC24B8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3A95467" w14:textId="1A31B979" w:rsidR="00420DCD" w:rsidRPr="000E0B9D" w:rsidRDefault="002564FD" w:rsidP="002564FD">
      <w:pPr>
        <w:tabs>
          <w:tab w:val="left" w:pos="675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217B7AE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32EE53E5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7C154F2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588B937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14:paraId="7DA6254E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69F22E0D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DD875C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1672ED7" w14:textId="77777777" w:rsidR="0063742F" w:rsidRDefault="0063742F" w:rsidP="0063742F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Modernizacja dróg powiatowych poprzez wykonanie warstwy profilująco-wzmacniającej z betonu asfaltowego.</w:t>
      </w:r>
    </w:p>
    <w:p w14:paraId="60EC8DBF" w14:textId="2AED41A7" w:rsidR="004E16A8" w:rsidRPr="000E0B9D" w:rsidRDefault="004E16A8" w:rsidP="007C1C4C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14:paraId="6E06B838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12D62266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BF265D1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14:paraId="5D38D6B2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68914759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286B159F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2F294B01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5E2F41D3" w14:textId="77777777"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FD1B09" w14:textId="5703EE6E" w:rsidR="00686670" w:rsidRPr="000E0B9D" w:rsidRDefault="00686670" w:rsidP="009B6224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</w:t>
      </w:r>
      <w:r w:rsidR="00F724B1">
        <w:rPr>
          <w:rFonts w:ascii="Arial" w:hAnsi="Arial" w:cs="Arial"/>
          <w:sz w:val="21"/>
          <w:szCs w:val="21"/>
        </w:rPr>
        <w:t>p</w:t>
      </w:r>
      <w:r w:rsidRPr="000E0B9D">
        <w:rPr>
          <w:rFonts w:ascii="Arial" w:hAnsi="Arial" w:cs="Arial"/>
          <w:sz w:val="21"/>
          <w:szCs w:val="21"/>
        </w:rPr>
        <w:t xml:space="preserve">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</w:t>
      </w:r>
      <w:proofErr w:type="spellStart"/>
      <w:r w:rsidR="009B6224" w:rsidRPr="009B6224">
        <w:rPr>
          <w:rFonts w:ascii="Arial" w:hAnsi="Arial" w:cs="Arial"/>
          <w:iCs/>
          <w:sz w:val="21"/>
          <w:szCs w:val="21"/>
        </w:rPr>
        <w:t>t.j.Dz</w:t>
      </w:r>
      <w:proofErr w:type="spellEnd"/>
      <w:r w:rsidR="009B6224" w:rsidRPr="009B6224">
        <w:rPr>
          <w:rFonts w:ascii="Arial" w:hAnsi="Arial" w:cs="Arial"/>
          <w:iCs/>
          <w:sz w:val="21"/>
          <w:szCs w:val="21"/>
        </w:rPr>
        <w:t>. U. z 2025 r. poz. 514</w:t>
      </w:r>
      <w:r w:rsidR="00F724B1">
        <w:rPr>
          <w:rFonts w:ascii="Arial" w:hAnsi="Arial" w:cs="Arial"/>
          <w:iCs/>
          <w:sz w:val="21"/>
          <w:szCs w:val="21"/>
        </w:rPr>
        <w:t>.</w:t>
      </w:r>
      <w:r w:rsidRPr="000E0B9D">
        <w:rPr>
          <w:rFonts w:ascii="Arial" w:hAnsi="Arial" w:cs="Arial"/>
          <w:iCs/>
          <w:sz w:val="21"/>
          <w:szCs w:val="21"/>
        </w:rPr>
        <w:t>)</w:t>
      </w:r>
    </w:p>
    <w:p w14:paraId="6A030ADF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1C50EB7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D24611" w14:textId="77777777"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14:paraId="50D6CDDF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BA4B9BA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9760CFB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DCCF0E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0005B4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E7BE61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F6FF9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61F76A0A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BDF84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AABBA5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1FED89FA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6D2F7E9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2564FD">
      <w:headerReference w:type="default" r:id="rId7"/>
      <w:footerReference w:type="default" r:id="rId8"/>
      <w:endnotePr>
        <w:numFmt w:val="decimal"/>
      </w:endnotePr>
      <w:pgSz w:w="11906" w:h="16838"/>
      <w:pgMar w:top="1415" w:right="1417" w:bottom="993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94FCC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74D75E1F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B48F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7FE4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97BC8E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31D0B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18D86913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A76A9" w14:textId="161F05CC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CF7FE4">
      <w:rPr>
        <w:rFonts w:ascii="Arial" w:hAnsi="Arial" w:cs="Arial"/>
      </w:rPr>
      <w:t>4</w:t>
    </w:r>
    <w:r w:rsidR="005842E5">
      <w:rPr>
        <w:rFonts w:ascii="Arial" w:hAnsi="Arial" w:cs="Arial"/>
      </w:rPr>
      <w:t>.</w:t>
    </w:r>
    <w:r w:rsidR="009550B6">
      <w:rPr>
        <w:rFonts w:ascii="Arial" w:hAnsi="Arial" w:cs="Arial"/>
      </w:rPr>
      <w:t>202</w:t>
    </w:r>
    <w:r w:rsidR="00350EA5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43A5"/>
    <w:rsid w:val="00255142"/>
    <w:rsid w:val="002564FD"/>
    <w:rsid w:val="00261606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0EA5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25A8"/>
    <w:rsid w:val="004761C6"/>
    <w:rsid w:val="004836AC"/>
    <w:rsid w:val="00484F88"/>
    <w:rsid w:val="004A11D7"/>
    <w:rsid w:val="004B00A9"/>
    <w:rsid w:val="004B0CA4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42E5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22F13"/>
    <w:rsid w:val="00631032"/>
    <w:rsid w:val="0063742F"/>
    <w:rsid w:val="006440B0"/>
    <w:rsid w:val="0064500B"/>
    <w:rsid w:val="00652BCB"/>
    <w:rsid w:val="006553B1"/>
    <w:rsid w:val="00656180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1692E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1C4C"/>
    <w:rsid w:val="007C6BBE"/>
    <w:rsid w:val="007C7B7C"/>
    <w:rsid w:val="007E25BD"/>
    <w:rsid w:val="007E2F69"/>
    <w:rsid w:val="007F2B74"/>
    <w:rsid w:val="008030FB"/>
    <w:rsid w:val="00804F07"/>
    <w:rsid w:val="008219FB"/>
    <w:rsid w:val="00830AB1"/>
    <w:rsid w:val="008429DD"/>
    <w:rsid w:val="00850401"/>
    <w:rsid w:val="008560CF"/>
    <w:rsid w:val="00861EA9"/>
    <w:rsid w:val="00863735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50B6"/>
    <w:rsid w:val="00956C26"/>
    <w:rsid w:val="00975C49"/>
    <w:rsid w:val="0098137F"/>
    <w:rsid w:val="00984B47"/>
    <w:rsid w:val="009919D9"/>
    <w:rsid w:val="009A397D"/>
    <w:rsid w:val="009B2C8A"/>
    <w:rsid w:val="009B6224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CF7FE4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67EEE"/>
    <w:rsid w:val="00D7532C"/>
    <w:rsid w:val="00DB11EF"/>
    <w:rsid w:val="00DB3FED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4B1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32D3DE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22</cp:revision>
  <cp:lastPrinted>2021-02-24T10:42:00Z</cp:lastPrinted>
  <dcterms:created xsi:type="dcterms:W3CDTF">2023-02-22T13:31:00Z</dcterms:created>
  <dcterms:modified xsi:type="dcterms:W3CDTF">2026-02-16T12:04:00Z</dcterms:modified>
</cp:coreProperties>
</file>